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D3" w:rsidRPr="005C0FD3" w:rsidRDefault="005C0FD3" w:rsidP="000D3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FD3">
        <w:rPr>
          <w:rFonts w:ascii="Times New Roman" w:hAnsi="Times New Roman" w:cs="Times New Roman"/>
          <w:b/>
          <w:sz w:val="28"/>
          <w:szCs w:val="28"/>
        </w:rPr>
        <w:t>Ключи к заданиям</w:t>
      </w:r>
    </w:p>
    <w:p w:rsidR="005C0FD3" w:rsidRPr="005C0FD3" w:rsidRDefault="005C0FD3" w:rsidP="000D3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FD3">
        <w:rPr>
          <w:rFonts w:ascii="Times New Roman" w:hAnsi="Times New Roman" w:cs="Times New Roman"/>
          <w:b/>
          <w:sz w:val="28"/>
          <w:szCs w:val="28"/>
        </w:rPr>
        <w:t>Всероссийской о</w:t>
      </w:r>
      <w:r>
        <w:rPr>
          <w:rFonts w:ascii="Times New Roman" w:hAnsi="Times New Roman" w:cs="Times New Roman"/>
          <w:b/>
          <w:sz w:val="28"/>
          <w:szCs w:val="28"/>
        </w:rPr>
        <w:t>лимпиады школьников по химии 10</w:t>
      </w:r>
      <w:r w:rsidRPr="005C0FD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C0FD3" w:rsidRPr="005C0FD3" w:rsidRDefault="005C0FD3" w:rsidP="000D3D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FD3">
        <w:rPr>
          <w:rFonts w:ascii="Times New Roman" w:hAnsi="Times New Roman" w:cs="Times New Roman"/>
          <w:b/>
          <w:sz w:val="28"/>
          <w:szCs w:val="28"/>
        </w:rPr>
        <w:t>(школьный этап) 2021-2022 учебного года.</w:t>
      </w:r>
    </w:p>
    <w:p w:rsidR="005C0FD3" w:rsidRPr="005C0FD3" w:rsidRDefault="005C0FD3" w:rsidP="000D3D4E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5C0FD3">
        <w:rPr>
          <w:b/>
          <w:bCs/>
          <w:sz w:val="28"/>
          <w:szCs w:val="28"/>
        </w:rPr>
        <w:t>Ма</w:t>
      </w:r>
      <w:r w:rsidR="00BC7906">
        <w:rPr>
          <w:b/>
          <w:bCs/>
          <w:sz w:val="28"/>
          <w:szCs w:val="28"/>
        </w:rPr>
        <w:t>ксимальное количество баллов: 53</w:t>
      </w:r>
    </w:p>
    <w:p w:rsidR="00F07670" w:rsidRDefault="00F07670" w:rsidP="00F07670">
      <w:pPr>
        <w:autoSpaceDE w:val="0"/>
        <w:autoSpaceDN w:val="0"/>
        <w:adjustRightInd w:val="0"/>
        <w:spacing w:after="0" w:line="240" w:lineRule="auto"/>
      </w:pPr>
    </w:p>
    <w:p w:rsidR="00F07670" w:rsidRPr="000D3D4E" w:rsidRDefault="00637642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b/>
          <w:color w:val="282828"/>
          <w:sz w:val="24"/>
          <w:szCs w:val="24"/>
        </w:rPr>
        <w:t>Задание №1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color w:val="282828"/>
          <w:sz w:val="24"/>
          <w:szCs w:val="24"/>
        </w:rPr>
        <w:t xml:space="preserve"> 1) Уравнение реакции: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Fe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 xml:space="preserve"> + 2HCl = FeCl</w:t>
      </w:r>
      <w:r w:rsidRPr="000D3D4E">
        <w:rPr>
          <w:rFonts w:ascii="Times New Roman" w:hAnsi="Times New Roman" w:cs="Times New Roman"/>
          <w:color w:val="282828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 xml:space="preserve"> + H</w:t>
      </w:r>
      <w:r w:rsidRPr="000D3D4E">
        <w:rPr>
          <w:rFonts w:ascii="Times New Roman" w:hAnsi="Times New Roman" w:cs="Times New Roman"/>
          <w:color w:val="282828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>↑.                                                                       (1б</w:t>
      </w:r>
      <w:r w:rsidR="005C1895" w:rsidRPr="000D3D4E">
        <w:rPr>
          <w:rFonts w:ascii="Times New Roman" w:hAnsi="Times New Roman" w:cs="Times New Roman"/>
          <w:color w:val="282828"/>
          <w:sz w:val="24"/>
          <w:szCs w:val="24"/>
        </w:rPr>
        <w:t>алл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>)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color w:val="282828"/>
          <w:sz w:val="24"/>
          <w:szCs w:val="24"/>
        </w:rPr>
        <w:t>2) Рассчитываем количество вещества железа: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m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(</w:t>
      </w: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Fe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)чист. = 50 • 75/100 = 37,5 г                                                         (2б</w:t>
      </w:r>
      <w:r w:rsidR="005C1895" w:rsidRPr="000D3D4E">
        <w:rPr>
          <w:rFonts w:ascii="Times New Roman" w:hAnsi="Times New Roman" w:cs="Times New Roman"/>
          <w:color w:val="282828"/>
          <w:sz w:val="24"/>
          <w:szCs w:val="24"/>
        </w:rPr>
        <w:t>алла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>)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color w:val="282828"/>
          <w:sz w:val="24"/>
          <w:szCs w:val="24"/>
        </w:rPr>
        <w:t>M(</w:t>
      </w: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Fe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 xml:space="preserve">) = 56 г/моль, </w:t>
      </w: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n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(</w:t>
      </w: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Fe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) = 37,5/56 ≈ 0,67 моль.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color w:val="282828"/>
          <w:sz w:val="24"/>
          <w:szCs w:val="24"/>
        </w:rPr>
        <w:t>3) Рассчитываем объём Н</w:t>
      </w:r>
      <w:proofErr w:type="gramStart"/>
      <w:r w:rsidRPr="000D3D4E">
        <w:rPr>
          <w:rFonts w:ascii="Times New Roman" w:hAnsi="Times New Roman" w:cs="Times New Roman"/>
          <w:color w:val="282828"/>
          <w:sz w:val="24"/>
          <w:szCs w:val="24"/>
          <w:vertAlign w:val="subscript"/>
        </w:rPr>
        <w:t>2</w:t>
      </w:r>
      <w:proofErr w:type="gramEnd"/>
      <w:r w:rsidRPr="000D3D4E">
        <w:rPr>
          <w:rFonts w:ascii="Times New Roman" w:hAnsi="Times New Roman" w:cs="Times New Roman"/>
          <w:color w:val="282828"/>
          <w:sz w:val="24"/>
          <w:szCs w:val="24"/>
        </w:rPr>
        <w:t>: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color w:val="282828"/>
          <w:sz w:val="24"/>
          <w:szCs w:val="24"/>
        </w:rPr>
        <w:t>по уравнению реакции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n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(H</w:t>
      </w:r>
      <w:r w:rsidRPr="000D3D4E">
        <w:rPr>
          <w:rFonts w:ascii="Times New Roman" w:hAnsi="Times New Roman" w:cs="Times New Roman"/>
          <w:color w:val="282828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 xml:space="preserve">) = </w:t>
      </w: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n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(</w:t>
      </w:r>
      <w:proofErr w:type="spellStart"/>
      <w:r w:rsidRPr="000D3D4E">
        <w:rPr>
          <w:rFonts w:ascii="Times New Roman" w:hAnsi="Times New Roman" w:cs="Times New Roman"/>
          <w:color w:val="282828"/>
          <w:sz w:val="24"/>
          <w:szCs w:val="24"/>
        </w:rPr>
        <w:t>Fe</w:t>
      </w:r>
      <w:proofErr w:type="spellEnd"/>
      <w:r w:rsidRPr="000D3D4E">
        <w:rPr>
          <w:rFonts w:ascii="Times New Roman" w:hAnsi="Times New Roman" w:cs="Times New Roman"/>
          <w:color w:val="282828"/>
          <w:sz w:val="24"/>
          <w:szCs w:val="24"/>
        </w:rPr>
        <w:t>) = 0,67(моль)</w:t>
      </w:r>
    </w:p>
    <w:p w:rsidR="00F07670" w:rsidRPr="000D3D4E" w:rsidRDefault="00F07670" w:rsidP="000D3D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color w:val="282828"/>
          <w:sz w:val="24"/>
          <w:szCs w:val="24"/>
        </w:rPr>
        <w:t>V(H</w:t>
      </w:r>
      <w:r w:rsidRPr="000D3D4E">
        <w:rPr>
          <w:rFonts w:ascii="Times New Roman" w:hAnsi="Times New Roman" w:cs="Times New Roman"/>
          <w:color w:val="282828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>) = 0,67 • 22,4 = 15,008 ≈ 15(л).                                                    (1б</w:t>
      </w:r>
      <w:r w:rsidR="005C1895" w:rsidRPr="000D3D4E">
        <w:rPr>
          <w:rFonts w:ascii="Times New Roman" w:hAnsi="Times New Roman" w:cs="Times New Roman"/>
          <w:color w:val="282828"/>
          <w:sz w:val="24"/>
          <w:szCs w:val="24"/>
        </w:rPr>
        <w:t>алл</w:t>
      </w:r>
      <w:r w:rsidRPr="000D3D4E">
        <w:rPr>
          <w:rFonts w:ascii="Times New Roman" w:hAnsi="Times New Roman" w:cs="Times New Roman"/>
          <w:color w:val="282828"/>
          <w:sz w:val="24"/>
          <w:szCs w:val="24"/>
        </w:rPr>
        <w:t>)</w:t>
      </w:r>
    </w:p>
    <w:p w:rsidR="00637642" w:rsidRPr="000D3D4E" w:rsidRDefault="005C1895" w:rsidP="000D3D4E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b/>
          <w:color w:val="282828"/>
          <w:sz w:val="24"/>
          <w:szCs w:val="24"/>
        </w:rPr>
        <w:t>Всего: 4 балла</w:t>
      </w:r>
    </w:p>
    <w:p w:rsidR="00637642" w:rsidRPr="000D3D4E" w:rsidRDefault="00637642" w:rsidP="00F076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282828"/>
          <w:sz w:val="24"/>
          <w:szCs w:val="24"/>
        </w:rPr>
      </w:pPr>
      <w:r w:rsidRPr="000D3D4E">
        <w:rPr>
          <w:rFonts w:ascii="Times New Roman" w:hAnsi="Times New Roman" w:cs="Times New Roman"/>
          <w:b/>
          <w:color w:val="282828"/>
          <w:sz w:val="24"/>
          <w:szCs w:val="24"/>
        </w:rPr>
        <w:t>Задание №2</w:t>
      </w:r>
    </w:p>
    <w:p w:rsidR="00637642" w:rsidRPr="000D3D4E" w:rsidRDefault="00637642" w:rsidP="00637642">
      <w:pPr>
        <w:pStyle w:val="a3"/>
        <w:widowControl w:val="0"/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D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возд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=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M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алк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/M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возд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Малк=29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sym w:font="Symbol" w:char="F0B7"/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1,517=44 (г/моль).                                                                  (1б</w:t>
      </w:r>
      <w:r w:rsidR="005C1895"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алл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)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2)Общая формула алканов С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val="en-US" w:eastAsia="ru-RU"/>
        </w:rPr>
        <w:t>n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val="en-US" w:eastAsia="ru-RU"/>
        </w:rPr>
        <w:t>n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+2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,                                                       (1б</w:t>
      </w:r>
      <w:r w:rsidR="005C1895"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алл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)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12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n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+2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n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+2=44,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n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=3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3)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8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-пропан                                                                                          (1б</w:t>
      </w:r>
      <w:r w:rsidR="005C1895"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алл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)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4)Предложен способ получения:                                                            (1б</w:t>
      </w:r>
      <w:r w:rsidR="005C1895"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алл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)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7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COONa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+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NaOH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=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8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+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Na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CO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</w:p>
    <w:p w:rsidR="00637642" w:rsidRPr="000D3D4E" w:rsidRDefault="00637642" w:rsidP="00637642">
      <w:pPr>
        <w:widowControl w:val="0"/>
        <w:suppressAutoHyphens/>
        <w:autoSpaceDE w:val="0"/>
        <w:spacing w:after="0" w:line="240" w:lineRule="auto"/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proofErr w:type="gramStart"/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(возможны другие варианты получения:</w:t>
      </w:r>
      <w:proofErr w:type="gramEnd"/>
    </w:p>
    <w:p w:rsidR="00F07670" w:rsidRPr="000D3D4E" w:rsidRDefault="00637642" w:rsidP="00637642">
      <w:pPr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</w:pP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6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+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=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8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 xml:space="preserve"> или   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4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+2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2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=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C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>3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val="en-US" w:eastAsia="ru-RU"/>
        </w:rPr>
        <w:t>H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vertAlign w:val="subscript"/>
          <w:lang w:eastAsia="ru-RU"/>
        </w:rPr>
        <w:t xml:space="preserve">8 </w:t>
      </w:r>
      <w:r w:rsidRPr="000D3D4E">
        <w:rPr>
          <w:rFonts w:ascii="Times New Roman" w:eastAsia="ADPDFB+TimesNewRomanPSMT" w:hAnsi="Times New Roman" w:cs="Times New Roman"/>
          <w:noProof/>
          <w:kern w:val="1"/>
          <w:sz w:val="24"/>
          <w:szCs w:val="24"/>
          <w:lang w:eastAsia="ru-RU"/>
        </w:rPr>
        <w:t>и другие)</w:t>
      </w:r>
    </w:p>
    <w:p w:rsidR="005C1895" w:rsidRPr="000D3D4E" w:rsidRDefault="005C1895" w:rsidP="005C189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D3D4E">
        <w:rPr>
          <w:rFonts w:ascii="Times New Roman" w:eastAsia="ADPDFB+TimesNewRomanPSMT" w:hAnsi="Times New Roman" w:cs="Times New Roman"/>
          <w:b/>
          <w:noProof/>
          <w:kern w:val="1"/>
          <w:sz w:val="24"/>
          <w:szCs w:val="24"/>
          <w:lang w:eastAsia="ru-RU"/>
        </w:rPr>
        <w:t>Всего: 4 балла</w:t>
      </w:r>
    </w:p>
    <w:p w:rsidR="008F2B9E" w:rsidRPr="000D3D4E" w:rsidRDefault="008F2B9E" w:rsidP="008F2B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3D4E">
        <w:rPr>
          <w:rFonts w:ascii="Times New Roman" w:hAnsi="Times New Roman" w:cs="Times New Roman"/>
          <w:b/>
          <w:sz w:val="24"/>
          <w:szCs w:val="24"/>
        </w:rPr>
        <w:t>Задание №3.</w:t>
      </w:r>
    </w:p>
    <w:p w:rsidR="008F2B9E" w:rsidRPr="000D3D4E" w:rsidRDefault="008F2B9E" w:rsidP="008F2B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3D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spellStart"/>
      <w:r w:rsidRPr="000D3D4E"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  <w:proofErr w:type="gramEnd"/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+ 2HCl = </w:t>
      </w:r>
      <w:proofErr w:type="spellStart"/>
      <w:r w:rsidRPr="000D3D4E"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0D3D4E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S                                    </w:t>
      </w:r>
      <w:r w:rsidR="005C1895"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(2 </w:t>
      </w:r>
      <w:r w:rsidRPr="000D3D4E">
        <w:rPr>
          <w:rFonts w:ascii="Times New Roman" w:hAnsi="Times New Roman" w:cs="Times New Roman"/>
          <w:sz w:val="24"/>
          <w:szCs w:val="24"/>
        </w:rPr>
        <w:t>балла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8F2B9E" w:rsidRPr="000D3D4E" w:rsidRDefault="008F2B9E" w:rsidP="008F2B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3D4E">
        <w:rPr>
          <w:rFonts w:ascii="Times New Roman" w:hAnsi="Times New Roman" w:cs="Times New Roman"/>
          <w:sz w:val="24"/>
          <w:szCs w:val="24"/>
          <w:lang w:val="en-US"/>
        </w:rPr>
        <w:t>2) 4FeS + 7O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= 2Fe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+ 4SO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="005C1895"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(2 </w:t>
      </w:r>
      <w:r w:rsidRPr="000D3D4E">
        <w:rPr>
          <w:rFonts w:ascii="Times New Roman" w:hAnsi="Times New Roman" w:cs="Times New Roman"/>
          <w:sz w:val="24"/>
          <w:szCs w:val="24"/>
        </w:rPr>
        <w:t>балла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8F2B9E" w:rsidRPr="000D3D4E" w:rsidRDefault="008F2B9E" w:rsidP="008F2B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3D4E">
        <w:rPr>
          <w:rFonts w:ascii="Times New Roman" w:hAnsi="Times New Roman" w:cs="Times New Roman"/>
          <w:sz w:val="24"/>
          <w:szCs w:val="24"/>
          <w:lang w:val="en-US"/>
        </w:rPr>
        <w:t>3) 2H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S + SO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= 3S + 2H</w:t>
      </w:r>
      <w:r w:rsidRPr="000D3D4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O                                      </w:t>
      </w:r>
      <w:r w:rsidR="005C1895"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 xml:space="preserve">(2 </w:t>
      </w:r>
      <w:r w:rsidRPr="000D3D4E">
        <w:rPr>
          <w:rFonts w:ascii="Times New Roman" w:hAnsi="Times New Roman" w:cs="Times New Roman"/>
          <w:sz w:val="24"/>
          <w:szCs w:val="24"/>
        </w:rPr>
        <w:t>балла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F2B9E" w:rsidRPr="000D3D4E" w:rsidRDefault="008F2B9E" w:rsidP="008F2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D4E">
        <w:rPr>
          <w:rFonts w:ascii="Times New Roman" w:hAnsi="Times New Roman" w:cs="Times New Roman"/>
          <w:sz w:val="24"/>
          <w:szCs w:val="24"/>
        </w:rPr>
        <w:t xml:space="preserve">4) 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D3D4E">
        <w:rPr>
          <w:rFonts w:ascii="Times New Roman" w:hAnsi="Times New Roman" w:cs="Times New Roman"/>
          <w:sz w:val="24"/>
          <w:szCs w:val="24"/>
        </w:rPr>
        <w:t xml:space="preserve"> + 6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0D3D4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D3D4E">
        <w:rPr>
          <w:rFonts w:ascii="Times New Roman" w:hAnsi="Times New Roman" w:cs="Times New Roman"/>
          <w:sz w:val="24"/>
          <w:szCs w:val="24"/>
        </w:rPr>
        <w:t xml:space="preserve"> = 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D3D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D3D4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D3D4E">
        <w:rPr>
          <w:rFonts w:ascii="Times New Roman" w:hAnsi="Times New Roman" w:cs="Times New Roman"/>
          <w:sz w:val="24"/>
          <w:szCs w:val="24"/>
        </w:rPr>
        <w:t xml:space="preserve"> + 6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0D3D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sz w:val="24"/>
          <w:szCs w:val="24"/>
        </w:rPr>
        <w:t xml:space="preserve"> + 2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D3D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3D4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D3D4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C1895" w:rsidRPr="000D3D4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D3D4E">
        <w:rPr>
          <w:rFonts w:ascii="Times New Roman" w:hAnsi="Times New Roman" w:cs="Times New Roman"/>
          <w:sz w:val="24"/>
          <w:szCs w:val="24"/>
        </w:rPr>
        <w:t>(4 балла: составлено молекулярное уравнение, уравнения электронного баланса, определены окислитель и восстановитель, расставлены коэффициенты)</w:t>
      </w:r>
    </w:p>
    <w:p w:rsidR="00FE3711" w:rsidRPr="000D3D4E" w:rsidRDefault="008F2B9E" w:rsidP="005C0FD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D3D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Всего:</w:t>
      </w:r>
      <w:bookmarkStart w:id="0" w:name="_GoBack"/>
      <w:bookmarkEnd w:id="0"/>
      <w:r w:rsidRPr="000D3D4E">
        <w:rPr>
          <w:rFonts w:ascii="Times New Roman" w:hAnsi="Times New Roman" w:cs="Times New Roman"/>
          <w:b/>
          <w:sz w:val="24"/>
          <w:szCs w:val="24"/>
        </w:rPr>
        <w:t xml:space="preserve"> 10  баллов</w:t>
      </w:r>
    </w:p>
    <w:p w:rsidR="00FE3711" w:rsidRPr="000D3D4E" w:rsidRDefault="00FE3711" w:rsidP="00FE371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D3D4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Задание №4        </w:t>
      </w:r>
    </w:p>
    <w:p w:rsidR="00FE3711" w:rsidRPr="000D3D4E" w:rsidRDefault="00FE3711" w:rsidP="00FE3711">
      <w:pPr>
        <w:spacing w:after="0" w:line="240" w:lineRule="auto"/>
        <w:ind w:left="36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0D3D4E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Решение:</w:t>
      </w:r>
    </w:p>
    <w:tbl>
      <w:tblPr>
        <w:tblStyle w:val="a4"/>
        <w:tblW w:w="0" w:type="auto"/>
        <w:tblLook w:val="01E0"/>
      </w:tblPr>
      <w:tblGrid>
        <w:gridCol w:w="390"/>
        <w:gridCol w:w="6664"/>
        <w:gridCol w:w="2517"/>
      </w:tblGrid>
      <w:tr w:rsidR="00FE3711" w:rsidRPr="000D3D4E" w:rsidTr="00FE3711">
        <w:trPr>
          <w:trHeight w:val="584"/>
        </w:trPr>
        <w:tc>
          <w:tcPr>
            <w:tcW w:w="7054" w:type="dxa"/>
            <w:gridSpan w:val="2"/>
          </w:tcPr>
          <w:p w:rsidR="00FE3711" w:rsidRPr="000D3D4E" w:rsidRDefault="00FE3711" w:rsidP="000D3D4E">
            <w:pPr>
              <w:spacing w:after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0D3D4E">
              <w:rPr>
                <w:b/>
                <w:bCs/>
                <w:sz w:val="24"/>
                <w:szCs w:val="24"/>
                <w:lang w:eastAsia="zh-CN"/>
              </w:rPr>
              <w:t>Содержание верного ответа и указания по оцениванию</w:t>
            </w:r>
          </w:p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(допускаются иные формулировки ответа, не искажающие его смысл)</w:t>
            </w:r>
          </w:p>
        </w:tc>
        <w:tc>
          <w:tcPr>
            <w:tcW w:w="2517" w:type="dxa"/>
          </w:tcPr>
          <w:p w:rsidR="00FE3711" w:rsidRPr="000D3D4E" w:rsidRDefault="00FE3711" w:rsidP="00A100F6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0D3D4E">
              <w:rPr>
                <w:b/>
                <w:bCs/>
                <w:sz w:val="24"/>
                <w:szCs w:val="24"/>
                <w:lang w:eastAsia="zh-CN"/>
              </w:rPr>
              <w:t>Баллы</w:t>
            </w:r>
          </w:p>
        </w:tc>
      </w:tr>
      <w:tr w:rsidR="00FE3711" w:rsidRPr="000D3D4E" w:rsidTr="00FE3711">
        <w:tc>
          <w:tcPr>
            <w:tcW w:w="390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1</w:t>
            </w:r>
          </w:p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6664" w:type="dxa"/>
          </w:tcPr>
          <w:p w:rsidR="00FE3711" w:rsidRPr="000D3D4E" w:rsidRDefault="00FE3711" w:rsidP="000D3D4E">
            <w:pPr>
              <w:spacing w:after="0"/>
              <w:ind w:left="79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rFonts w:eastAsia="Calibri"/>
                <w:position w:val="-12"/>
                <w:sz w:val="24"/>
                <w:szCs w:val="24"/>
                <w:lang w:eastAsia="zh-CN"/>
              </w:rPr>
              <w:object w:dxaOrig="332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5pt;height:21pt" o:ole="">
                  <v:imagedata r:id="rId5" o:title=""/>
                </v:shape>
                <o:OLEObject Type="Embed" ProgID="Equation.DSMT4" ShapeID="_x0000_i1025" DrawAspect="Content" ObjectID="_1695403677" r:id="rId6"/>
              </w:object>
            </w:r>
          </w:p>
          <w:p w:rsidR="00FE3711" w:rsidRPr="000D3D4E" w:rsidRDefault="00FE3711" w:rsidP="000D3D4E">
            <w:pPr>
              <w:spacing w:after="0"/>
              <w:ind w:left="79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 xml:space="preserve">                       </w:t>
            </w:r>
            <w:r w:rsidR="000D3D4E">
              <w:rPr>
                <w:sz w:val="24"/>
                <w:szCs w:val="24"/>
                <w:lang w:eastAsia="zh-CN"/>
              </w:rPr>
              <w:t xml:space="preserve">    </w:t>
            </w:r>
            <w:r w:rsidRPr="000D3D4E">
              <w:rPr>
                <w:sz w:val="24"/>
                <w:szCs w:val="24"/>
                <w:lang w:eastAsia="zh-CN"/>
              </w:rPr>
              <w:t>ацетилен</w:t>
            </w:r>
          </w:p>
        </w:tc>
        <w:tc>
          <w:tcPr>
            <w:tcW w:w="2517" w:type="dxa"/>
          </w:tcPr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2</w:t>
            </w:r>
          </w:p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По 1б уравнение,  название</w:t>
            </w:r>
          </w:p>
        </w:tc>
      </w:tr>
      <w:tr w:rsidR="00FE3711" w:rsidRPr="000D3D4E" w:rsidTr="00FE3711">
        <w:trPr>
          <w:trHeight w:val="489"/>
        </w:trPr>
        <w:tc>
          <w:tcPr>
            <w:tcW w:w="390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664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rFonts w:eastAsia="Calibri"/>
                <w:position w:val="-12"/>
                <w:sz w:val="24"/>
                <w:szCs w:val="24"/>
                <w:lang w:eastAsia="zh-CN"/>
              </w:rPr>
              <w:object w:dxaOrig="3580" w:dyaOrig="380">
                <v:shape id="_x0000_i1026" type="#_x0000_t75" style="width:179.25pt;height:18.75pt" o:ole="">
                  <v:imagedata r:id="rId7" o:title=""/>
                </v:shape>
                <o:OLEObject Type="Embed" ProgID="Equation.DSMT4" ShapeID="_x0000_i1026" DrawAspect="Content" ObjectID="_1695403678" r:id="rId8"/>
              </w:object>
            </w:r>
          </w:p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 xml:space="preserve">                                 </w:t>
            </w:r>
            <w:r w:rsidR="000D3D4E">
              <w:rPr>
                <w:sz w:val="24"/>
                <w:szCs w:val="24"/>
                <w:lang w:eastAsia="zh-CN"/>
              </w:rPr>
              <w:t xml:space="preserve">         </w:t>
            </w:r>
            <w:r w:rsidRPr="000D3D4E">
              <w:rPr>
                <w:sz w:val="24"/>
                <w:szCs w:val="24"/>
                <w:lang w:eastAsia="zh-CN"/>
              </w:rPr>
              <w:t xml:space="preserve">  </w:t>
            </w:r>
            <w:proofErr w:type="spellStart"/>
            <w:r w:rsidRPr="000D3D4E">
              <w:rPr>
                <w:sz w:val="24"/>
                <w:szCs w:val="24"/>
                <w:lang w:eastAsia="zh-CN"/>
              </w:rPr>
              <w:t>этаналь</w:t>
            </w:r>
            <w:proofErr w:type="spellEnd"/>
          </w:p>
        </w:tc>
        <w:tc>
          <w:tcPr>
            <w:tcW w:w="2517" w:type="dxa"/>
          </w:tcPr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2</w:t>
            </w:r>
          </w:p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По 1б уравнение,  название</w:t>
            </w:r>
          </w:p>
        </w:tc>
      </w:tr>
      <w:tr w:rsidR="00FE3711" w:rsidRPr="000D3D4E" w:rsidTr="00FE3711">
        <w:trPr>
          <w:trHeight w:val="576"/>
        </w:trPr>
        <w:tc>
          <w:tcPr>
            <w:tcW w:w="390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6664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rFonts w:eastAsia="Calibri"/>
                <w:position w:val="-12"/>
                <w:sz w:val="24"/>
                <w:szCs w:val="24"/>
                <w:lang w:eastAsia="zh-CN"/>
              </w:rPr>
              <w:object w:dxaOrig="3500" w:dyaOrig="380">
                <v:shape id="_x0000_i1027" type="#_x0000_t75" style="width:175.5pt;height:18.75pt" o:ole="">
                  <v:imagedata r:id="rId9" o:title=""/>
                </v:shape>
                <o:OLEObject Type="Embed" ProgID="Equation.DSMT4" ShapeID="_x0000_i1027" DrawAspect="Content" ObjectID="_1695403679" r:id="rId10"/>
              </w:object>
            </w:r>
          </w:p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 xml:space="preserve">                                </w:t>
            </w:r>
            <w:r w:rsidR="000D3D4E">
              <w:rPr>
                <w:sz w:val="24"/>
                <w:szCs w:val="24"/>
                <w:lang w:eastAsia="zh-CN"/>
              </w:rPr>
              <w:t xml:space="preserve">     </w:t>
            </w:r>
            <w:r w:rsidRPr="000D3D4E">
              <w:rPr>
                <w:sz w:val="24"/>
                <w:szCs w:val="24"/>
                <w:lang w:eastAsia="zh-CN"/>
              </w:rPr>
              <w:t xml:space="preserve">  этанол</w:t>
            </w:r>
          </w:p>
        </w:tc>
        <w:tc>
          <w:tcPr>
            <w:tcW w:w="2517" w:type="dxa"/>
          </w:tcPr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2</w:t>
            </w:r>
          </w:p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По 1б уравнение,  название</w:t>
            </w:r>
          </w:p>
        </w:tc>
      </w:tr>
      <w:tr w:rsidR="00FE3711" w:rsidRPr="000D3D4E" w:rsidTr="00FE3711">
        <w:trPr>
          <w:trHeight w:val="363"/>
        </w:trPr>
        <w:tc>
          <w:tcPr>
            <w:tcW w:w="390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664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rFonts w:eastAsia="Calibri"/>
                <w:position w:val="-12"/>
                <w:sz w:val="24"/>
                <w:szCs w:val="24"/>
                <w:lang w:eastAsia="zh-CN"/>
              </w:rPr>
              <w:object w:dxaOrig="4580" w:dyaOrig="440">
                <v:shape id="_x0000_i1028" type="#_x0000_t75" style="width:229.5pt;height:22.5pt" o:ole="">
                  <v:imagedata r:id="rId11" o:title=""/>
                </v:shape>
                <o:OLEObject Type="Embed" ProgID="Equation.DSMT4" ShapeID="_x0000_i1028" DrawAspect="Content" ObjectID="_1695403680" r:id="rId12"/>
              </w:object>
            </w:r>
          </w:p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 xml:space="preserve">                                       </w:t>
            </w:r>
            <w:r w:rsidR="000D3D4E">
              <w:rPr>
                <w:sz w:val="24"/>
                <w:szCs w:val="24"/>
                <w:lang w:eastAsia="zh-CN"/>
              </w:rPr>
              <w:t xml:space="preserve">       </w:t>
            </w:r>
            <w:r w:rsidRPr="000D3D4E">
              <w:rPr>
                <w:sz w:val="24"/>
                <w:szCs w:val="24"/>
                <w:lang w:eastAsia="zh-CN"/>
              </w:rPr>
              <w:t xml:space="preserve"> этилен</w:t>
            </w:r>
          </w:p>
        </w:tc>
        <w:tc>
          <w:tcPr>
            <w:tcW w:w="2517" w:type="dxa"/>
          </w:tcPr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2</w:t>
            </w:r>
          </w:p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По 1б уравнение,  название</w:t>
            </w:r>
          </w:p>
        </w:tc>
      </w:tr>
      <w:tr w:rsidR="00FE3711" w:rsidRPr="000D3D4E" w:rsidTr="00FE3711">
        <w:trPr>
          <w:trHeight w:val="437"/>
        </w:trPr>
        <w:tc>
          <w:tcPr>
            <w:tcW w:w="390" w:type="dxa"/>
          </w:tcPr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664" w:type="dxa"/>
          </w:tcPr>
          <w:p w:rsidR="00FE3711" w:rsidRPr="000D3D4E" w:rsidRDefault="00FE3711" w:rsidP="000D3D4E">
            <w:pPr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rFonts w:eastAsia="Calibri"/>
                <w:position w:val="-12"/>
                <w:sz w:val="24"/>
                <w:szCs w:val="24"/>
                <w:lang w:eastAsia="zh-CN"/>
              </w:rPr>
              <w:object w:dxaOrig="3280" w:dyaOrig="360">
                <v:shape id="_x0000_i1029" type="#_x0000_t75" style="width:164.25pt;height:17.25pt" o:ole="">
                  <v:imagedata r:id="rId13" o:title=""/>
                </v:shape>
                <o:OLEObject Type="Embed" ProgID="Equation.DSMT4" ShapeID="_x0000_i1029" DrawAspect="Content" ObjectID="_1695403681" r:id="rId14"/>
              </w:object>
            </w:r>
          </w:p>
          <w:p w:rsidR="00FE3711" w:rsidRPr="000D3D4E" w:rsidRDefault="00FE3711" w:rsidP="000D3D4E">
            <w:pPr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 xml:space="preserve">                             </w:t>
            </w:r>
            <w:r w:rsidR="000D3D4E">
              <w:rPr>
                <w:sz w:val="24"/>
                <w:szCs w:val="24"/>
                <w:lang w:eastAsia="zh-CN"/>
              </w:rPr>
              <w:t xml:space="preserve">        </w:t>
            </w:r>
            <w:r w:rsidRPr="000D3D4E">
              <w:rPr>
                <w:sz w:val="24"/>
                <w:szCs w:val="24"/>
                <w:lang w:eastAsia="zh-CN"/>
              </w:rPr>
              <w:t xml:space="preserve"> бромэтан  </w:t>
            </w:r>
          </w:p>
        </w:tc>
        <w:tc>
          <w:tcPr>
            <w:tcW w:w="2517" w:type="dxa"/>
          </w:tcPr>
          <w:p w:rsidR="00FE3711" w:rsidRPr="000D3D4E" w:rsidRDefault="00FE3711" w:rsidP="000D3D4E">
            <w:pPr>
              <w:spacing w:after="0" w:line="240" w:lineRule="auto"/>
              <w:jc w:val="center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2</w:t>
            </w:r>
          </w:p>
          <w:p w:rsidR="00FE3711" w:rsidRPr="000D3D4E" w:rsidRDefault="00FE3711" w:rsidP="000D3D4E">
            <w:pPr>
              <w:spacing w:after="0"/>
              <w:jc w:val="both"/>
              <w:rPr>
                <w:sz w:val="24"/>
                <w:szCs w:val="24"/>
                <w:lang w:eastAsia="zh-CN"/>
              </w:rPr>
            </w:pPr>
            <w:r w:rsidRPr="000D3D4E">
              <w:rPr>
                <w:sz w:val="24"/>
                <w:szCs w:val="24"/>
                <w:lang w:eastAsia="zh-CN"/>
              </w:rPr>
              <w:t>По 1б уравнение,  название</w:t>
            </w:r>
          </w:p>
        </w:tc>
      </w:tr>
    </w:tbl>
    <w:p w:rsidR="00CE1514" w:rsidRPr="000D3D4E" w:rsidRDefault="00FE3711" w:rsidP="00FE371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D3D4E">
        <w:rPr>
          <w:rFonts w:ascii="Times New Roman" w:hAnsi="Times New Roman" w:cs="Times New Roman"/>
          <w:b/>
          <w:sz w:val="24"/>
          <w:szCs w:val="24"/>
        </w:rPr>
        <w:t>Всего 10 баллов</w:t>
      </w:r>
    </w:p>
    <w:p w:rsidR="000D3D4E" w:rsidRPr="000D3D4E" w:rsidRDefault="000D3D4E" w:rsidP="000D3D4E">
      <w:pPr>
        <w:rPr>
          <w:rFonts w:ascii="Times New Roman" w:hAnsi="Times New Roman" w:cs="Times New Roman"/>
          <w:b/>
          <w:sz w:val="24"/>
          <w:szCs w:val="24"/>
        </w:rPr>
      </w:pPr>
      <w:r w:rsidRPr="000D3D4E">
        <w:rPr>
          <w:rFonts w:ascii="Times New Roman" w:hAnsi="Times New Roman" w:cs="Times New Roman"/>
          <w:b/>
          <w:sz w:val="24"/>
          <w:szCs w:val="24"/>
        </w:rPr>
        <w:t>Задание №5</w:t>
      </w:r>
    </w:p>
    <w:tbl>
      <w:tblPr>
        <w:tblW w:w="982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7"/>
        <w:gridCol w:w="1632"/>
        <w:gridCol w:w="1378"/>
        <w:gridCol w:w="1632"/>
        <w:gridCol w:w="1632"/>
        <w:gridCol w:w="2234"/>
      </w:tblGrid>
      <w:tr w:rsidR="000D3D4E" w:rsidRPr="000D3D4E" w:rsidTr="004E2829">
        <w:trPr>
          <w:trHeight w:val="630"/>
          <w:tblCellSpacing w:w="0" w:type="dxa"/>
        </w:trPr>
        <w:tc>
          <w:tcPr>
            <w:tcW w:w="13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KI</w:t>
            </w:r>
          </w:p>
        </w:tc>
        <w:tc>
          <w:tcPr>
            <w:tcW w:w="14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BaCI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NaOH</w:t>
            </w:r>
            <w:proofErr w:type="spellEnd"/>
          </w:p>
        </w:tc>
        <w:tc>
          <w:tcPr>
            <w:tcW w:w="14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</w:tr>
      <w:tr w:rsidR="000D3D4E" w:rsidRPr="000D3D4E" w:rsidTr="004E2829">
        <w:trPr>
          <w:trHeight w:val="675"/>
          <w:tblCellSpacing w:w="0" w:type="dxa"/>
        </w:trPr>
        <w:tc>
          <w:tcPr>
            <w:tcW w:w="1365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___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Желтый осадок</w:t>
            </w:r>
          </w:p>
        </w:tc>
        <w:tc>
          <w:tcPr>
            <w:tcW w:w="1425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осадок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осадок, растворимый в избытке щелочи</w:t>
            </w:r>
          </w:p>
        </w:tc>
        <w:tc>
          <w:tcPr>
            <w:tcW w:w="1410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осадок, растворимый в щелочи</w:t>
            </w:r>
          </w:p>
        </w:tc>
      </w:tr>
      <w:tr w:rsidR="000D3D4E" w:rsidRPr="000D3D4E" w:rsidTr="004E2829">
        <w:trPr>
          <w:trHeight w:val="690"/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</w:t>
            </w:r>
          </w:p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KI</w:t>
            </w:r>
          </w:p>
        </w:tc>
        <w:tc>
          <w:tcPr>
            <w:tcW w:w="1575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 осадок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           _______</w:t>
            </w:r>
          </w:p>
        </w:tc>
        <w:tc>
          <w:tcPr>
            <w:tcW w:w="1425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</w:tr>
      <w:tr w:rsidR="000D3D4E" w:rsidRPr="000D3D4E" w:rsidTr="004E2829">
        <w:trPr>
          <w:trHeight w:val="645"/>
          <w:tblCellSpacing w:w="0" w:type="dxa"/>
        </w:trPr>
        <w:tc>
          <w:tcPr>
            <w:tcW w:w="13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 BaCI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осадок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4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_____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4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Белый осадок не растворимый </w:t>
            </w:r>
            <w:proofErr w:type="gram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 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D3D4E" w:rsidRPr="000D3D4E" w:rsidTr="004E2829">
        <w:trPr>
          <w:trHeight w:val="675"/>
          <w:tblCellSpacing w:w="0" w:type="dxa"/>
        </w:trPr>
        <w:tc>
          <w:tcPr>
            <w:tcW w:w="13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NaOH</w:t>
            </w:r>
            <w:proofErr w:type="spellEnd"/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осадок, растворимый в избытке щелочи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4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____</w:t>
            </w:r>
          </w:p>
        </w:tc>
        <w:tc>
          <w:tcPr>
            <w:tcW w:w="14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</w:tr>
      <w:tr w:rsidR="000D3D4E" w:rsidRPr="000D3D4E" w:rsidTr="004E2829">
        <w:trPr>
          <w:trHeight w:val="855"/>
          <w:tblCellSpacing w:w="0" w:type="dxa"/>
        </w:trPr>
        <w:tc>
          <w:tcPr>
            <w:tcW w:w="1365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 H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осадок, растворимый в щелочи</w:t>
            </w:r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425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Белый осадок не растворимый </w:t>
            </w:r>
            <w:proofErr w:type="gram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изб 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</w:t>
            </w:r>
            <w:proofErr w:type="spellEnd"/>
          </w:p>
        </w:tc>
        <w:tc>
          <w:tcPr>
            <w:tcW w:w="1380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изменений</w:t>
            </w:r>
          </w:p>
        </w:tc>
        <w:tc>
          <w:tcPr>
            <w:tcW w:w="1410" w:type="dxa"/>
            <w:tcBorders>
              <w:top w:val="single" w:sz="8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4E28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____</w:t>
            </w:r>
          </w:p>
        </w:tc>
      </w:tr>
      <w:tr w:rsidR="000D3D4E" w:rsidRPr="000D3D4E" w:rsidTr="004E2829">
        <w:trPr>
          <w:trHeight w:val="2340"/>
          <w:tblCellSpacing w:w="0" w:type="dxa"/>
        </w:trPr>
        <w:tc>
          <w:tcPr>
            <w:tcW w:w="9585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+ 2KI=PbI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+2KNO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= PbI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BaCI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= PbCI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+ 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PbCI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+ 2NaOH=2NaNO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 + 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(OH)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+ 2OH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</w:t>
            </w: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(OH)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+ H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=PbSO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+2HNO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2-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= PbSO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BaCI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 H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 BaSO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+2HCI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2+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+ 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2-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BaSO</w:t>
            </w: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  <w:p w:rsidR="000D3D4E" w:rsidRPr="000D3D4E" w:rsidRDefault="000D3D4E" w:rsidP="000D3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каждое уравнение -2 балла; за расстановку коэффициентов – 1балл; за  каждое ионное  -1 балл; составление таблицы -5 баллов.    </w:t>
            </w:r>
          </w:p>
        </w:tc>
      </w:tr>
    </w:tbl>
    <w:p w:rsidR="000D3D4E" w:rsidRPr="000D3D4E" w:rsidRDefault="000D3D4E" w:rsidP="000D3D4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D3D4E">
        <w:rPr>
          <w:rFonts w:ascii="Times New Roman" w:hAnsi="Times New Roman" w:cs="Times New Roman"/>
          <w:b/>
          <w:sz w:val="24"/>
          <w:szCs w:val="24"/>
        </w:rPr>
        <w:t>Всего 25 баллов</w:t>
      </w:r>
    </w:p>
    <w:sectPr w:rsidR="000D3D4E" w:rsidRPr="000D3D4E" w:rsidSect="00CE1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PDFB+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E5BEB"/>
    <w:multiLevelType w:val="hybridMultilevel"/>
    <w:tmpl w:val="480C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95A67"/>
    <w:multiLevelType w:val="hybridMultilevel"/>
    <w:tmpl w:val="E3EC96DE"/>
    <w:lvl w:ilvl="0" w:tplc="88C6821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670"/>
    <w:rsid w:val="000D3D4E"/>
    <w:rsid w:val="00187981"/>
    <w:rsid w:val="005C0FD3"/>
    <w:rsid w:val="005C1895"/>
    <w:rsid w:val="00637642"/>
    <w:rsid w:val="006A3319"/>
    <w:rsid w:val="008F2B9E"/>
    <w:rsid w:val="00A316A3"/>
    <w:rsid w:val="00BC7906"/>
    <w:rsid w:val="00CE1514"/>
    <w:rsid w:val="00F07670"/>
    <w:rsid w:val="00FE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67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670"/>
    <w:pPr>
      <w:ind w:left="720"/>
      <w:contextualSpacing/>
    </w:pPr>
  </w:style>
  <w:style w:type="table" w:styleId="a4">
    <w:name w:val="Table Grid"/>
    <w:basedOn w:val="a1"/>
    <w:rsid w:val="00FE37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5C0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2021-10-04T10:37:00Z</dcterms:created>
  <dcterms:modified xsi:type="dcterms:W3CDTF">2021-10-10T17:41:00Z</dcterms:modified>
</cp:coreProperties>
</file>